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6D91" w14:textId="230C3049" w:rsidR="00627D33" w:rsidRPr="00627D33" w:rsidRDefault="001F064C" w:rsidP="00627D33">
      <w:pPr>
        <w:tabs>
          <w:tab w:val="left" w:pos="5749"/>
          <w:tab w:val="right" w:pos="9595"/>
        </w:tabs>
        <w:adjustRightInd w:val="0"/>
        <w:ind w:right="-985"/>
        <w:rPr>
          <w:rFonts w:ascii="Trebuchet MS" w:hAnsi="Trebuchet MS" w:cs="Arial"/>
          <w:color w:val="163767"/>
          <w:sz w:val="20"/>
          <w:szCs w:val="20"/>
          <w:highlight w:val="yell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5A536FD" wp14:editId="69265058">
                <wp:simplePos x="0" y="0"/>
                <wp:positionH relativeFrom="column">
                  <wp:posOffset>-53975</wp:posOffset>
                </wp:positionH>
                <wp:positionV relativeFrom="page">
                  <wp:posOffset>10246360</wp:posOffset>
                </wp:positionV>
                <wp:extent cx="6824980" cy="377825"/>
                <wp:effectExtent l="0" t="0" r="0" b="317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1D16E" w14:textId="77777777" w:rsidR="001F064C" w:rsidRPr="006A0A6A" w:rsidRDefault="001F064C" w:rsidP="001F064C">
                            <w:pPr>
                              <w:rPr>
                                <w:color w:val="163767"/>
                              </w:rPr>
                            </w:pPr>
                            <w:r w:rsidRPr="006A0A6A">
                              <w:rPr>
                                <w:color w:val="163767"/>
                              </w:rPr>
                              <w:t>Anpassbare Musterbescheinigung des Lohnlotse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536FD"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26" type="#_x0000_t202" style="position:absolute;margin-left:-4.25pt;margin-top:806.8pt;width:537.4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" filled="f" stroked="f">
                <v:textbox>
                  <w:txbxContent>
                    <w:p w14:paraId="7C61D16E" w14:textId="77777777" w:rsidR="001F064C" w:rsidRPr="006A0A6A" w:rsidRDefault="001F064C" w:rsidP="001F064C">
                      <w:pPr>
                        <w:rPr>
                          <w:color w:val="163767"/>
                        </w:rPr>
                      </w:pPr>
                      <w:r w:rsidRPr="006A0A6A">
                        <w:rPr>
                          <w:color w:val="163767"/>
                        </w:rPr>
                        <w:t>Anpassbare Musterbescheinigung des Lohnlotse e.V.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27D33"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 xml:space="preserve">2./ </w:t>
      </w:r>
      <w:proofErr w:type="spellStart"/>
      <w:r w:rsidR="00627D33"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>ABCAbwBtl</w:t>
      </w:r>
      <w:proofErr w:type="spellEnd"/>
      <w:r w:rsidR="00627D33"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 xml:space="preserve"> 750 </w:t>
      </w:r>
    </w:p>
    <w:p w14:paraId="4BAB439E" w14:textId="77777777" w:rsidR="00627D33" w:rsidRPr="00627D33" w:rsidRDefault="00627D33" w:rsidP="00627D33">
      <w:pPr>
        <w:tabs>
          <w:tab w:val="left" w:pos="220"/>
          <w:tab w:val="left" w:pos="720"/>
          <w:tab w:val="left" w:pos="5760"/>
        </w:tabs>
        <w:adjustRightInd w:val="0"/>
        <w:ind w:right="-985"/>
        <w:rPr>
          <w:rFonts w:ascii="Trebuchet MS" w:hAnsi="Trebuchet MS" w:cs="Times New Roman"/>
          <w:color w:val="163767"/>
          <w:highlight w:val="yellow"/>
        </w:rPr>
      </w:pPr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>Kompaniechef-</w:t>
      </w:r>
    </w:p>
    <w:p w14:paraId="044DEC7A" w14:textId="77777777" w:rsidR="00627D33" w:rsidRPr="00627D33" w:rsidRDefault="00627D33" w:rsidP="00627D33">
      <w:pPr>
        <w:tabs>
          <w:tab w:val="left" w:pos="220"/>
          <w:tab w:val="left" w:pos="720"/>
          <w:tab w:val="left" w:pos="5760"/>
        </w:tabs>
        <w:adjustRightInd w:val="0"/>
        <w:ind w:right="-985"/>
        <w:rPr>
          <w:rFonts w:ascii="Trebuchet MS" w:hAnsi="Trebuchet MS" w:cs="Times New Roman"/>
          <w:color w:val="163767"/>
          <w:highlight w:val="yellow"/>
        </w:rPr>
      </w:pPr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>General Dr. Speidel-Kaserne</w:t>
      </w:r>
    </w:p>
    <w:p w14:paraId="3C75C343" w14:textId="77777777" w:rsidR="00627D33" w:rsidRPr="00627D33" w:rsidRDefault="00627D33" w:rsidP="00627D33">
      <w:pPr>
        <w:tabs>
          <w:tab w:val="left" w:pos="220"/>
          <w:tab w:val="left" w:pos="720"/>
          <w:tab w:val="left" w:pos="5760"/>
        </w:tabs>
        <w:adjustRightInd w:val="0"/>
        <w:ind w:right="-985"/>
        <w:rPr>
          <w:rFonts w:ascii="Trebuchet MS" w:hAnsi="Trebuchet MS" w:cs="Times New Roman"/>
          <w:color w:val="163767"/>
          <w:highlight w:val="yellow"/>
        </w:rPr>
      </w:pPr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>Am Eichelberg 1</w:t>
      </w:r>
    </w:p>
    <w:p w14:paraId="0CD0AAFF" w14:textId="77777777" w:rsidR="00627D33" w:rsidRPr="00627D33" w:rsidRDefault="00627D33" w:rsidP="00627D33">
      <w:pPr>
        <w:tabs>
          <w:tab w:val="left" w:pos="220"/>
          <w:tab w:val="left" w:pos="720"/>
          <w:tab w:val="left" w:pos="5760"/>
        </w:tabs>
        <w:adjustRightInd w:val="0"/>
        <w:ind w:right="-985"/>
        <w:rPr>
          <w:rFonts w:ascii="Trebuchet MS" w:hAnsi="Trebuchet MS" w:cs="Times New Roman"/>
          <w:color w:val="163767"/>
        </w:rPr>
      </w:pPr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>23456 Bruchsal</w:t>
      </w:r>
    </w:p>
    <w:p w14:paraId="3C3CC151" w14:textId="77777777" w:rsidR="00627D33" w:rsidRPr="00627D33" w:rsidRDefault="00627D33" w:rsidP="00627D33">
      <w:pPr>
        <w:tabs>
          <w:tab w:val="left" w:pos="220"/>
          <w:tab w:val="left" w:pos="720"/>
          <w:tab w:val="left" w:pos="5760"/>
        </w:tabs>
        <w:adjustRightInd w:val="0"/>
        <w:ind w:right="-985"/>
        <w:rPr>
          <w:rFonts w:ascii="Trebuchet MS" w:hAnsi="Trebuchet MS" w:cs="Times New Roman"/>
          <w:color w:val="163767"/>
        </w:rPr>
      </w:pPr>
      <w:r w:rsidRPr="00627D33">
        <w:rPr>
          <w:rFonts w:ascii="Trebuchet MS" w:hAnsi="Trebuchet MS" w:cs="Times New Roman"/>
          <w:color w:val="163767"/>
        </w:rPr>
        <w:tab/>
      </w:r>
      <w:r w:rsidRPr="00627D33">
        <w:rPr>
          <w:rFonts w:ascii="Trebuchet MS" w:hAnsi="Trebuchet MS" w:cs="Times New Roman"/>
          <w:color w:val="163767"/>
        </w:rPr>
        <w:tab/>
      </w:r>
    </w:p>
    <w:p w14:paraId="01D1219D" w14:textId="77777777" w:rsidR="00627D33" w:rsidRPr="00627D33" w:rsidRDefault="00627D33" w:rsidP="00627D33">
      <w:pPr>
        <w:tabs>
          <w:tab w:val="left" w:pos="220"/>
          <w:tab w:val="left" w:pos="720"/>
          <w:tab w:val="left" w:pos="5760"/>
        </w:tabs>
        <w:adjustRightInd w:val="0"/>
        <w:ind w:right="-985"/>
        <w:rPr>
          <w:rFonts w:ascii="Trebuchet MS" w:hAnsi="Trebuchet MS" w:cs="Times New Roman"/>
          <w:color w:val="163767"/>
        </w:rPr>
      </w:pPr>
    </w:p>
    <w:p w14:paraId="4F0327B3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152106AD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b/>
          <w:bCs/>
          <w:color w:val="163767"/>
        </w:rPr>
      </w:pPr>
    </w:p>
    <w:p w14:paraId="2F09CF39" w14:textId="77777777" w:rsidR="00627D33" w:rsidRDefault="00627D33" w:rsidP="00627D33">
      <w:pPr>
        <w:adjustRightInd w:val="0"/>
        <w:ind w:right="-985"/>
        <w:rPr>
          <w:rFonts w:ascii="Trebuchet MS" w:hAnsi="Trebuchet MS" w:cs="Arial"/>
          <w:b/>
          <w:bCs/>
          <w:color w:val="163767"/>
        </w:rPr>
      </w:pPr>
    </w:p>
    <w:p w14:paraId="4A9FAA40" w14:textId="77777777" w:rsidR="00B160B0" w:rsidRPr="00627D33" w:rsidRDefault="00B160B0" w:rsidP="00627D33">
      <w:pPr>
        <w:adjustRightInd w:val="0"/>
        <w:ind w:right="-985"/>
        <w:rPr>
          <w:rFonts w:ascii="Trebuchet MS" w:hAnsi="Trebuchet MS" w:cs="Arial"/>
          <w:b/>
          <w:bCs/>
          <w:color w:val="163767"/>
        </w:rPr>
      </w:pPr>
    </w:p>
    <w:p w14:paraId="265F9646" w14:textId="769C0633" w:rsidR="00627D33" w:rsidRPr="00627D33" w:rsidRDefault="00627D33" w:rsidP="00627D33">
      <w:pPr>
        <w:adjustRightInd w:val="0"/>
        <w:ind w:right="-985"/>
        <w:jc w:val="right"/>
        <w:rPr>
          <w:rFonts w:ascii="Trebuchet MS" w:hAnsi="Trebuchet MS" w:cs="Arial"/>
          <w:color w:val="163767"/>
          <w:sz w:val="20"/>
          <w:szCs w:val="20"/>
        </w:rPr>
      </w:pPr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>Bruchsal, 30.01.2016</w:t>
      </w:r>
      <w:bookmarkStart w:id="0" w:name="_GoBack"/>
      <w:bookmarkEnd w:id="0"/>
    </w:p>
    <w:p w14:paraId="3C14C9BB" w14:textId="0764BA6B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048BDDA9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68742C2E" w14:textId="63EDE976" w:rsidR="007D6B35" w:rsidRPr="007D6B35" w:rsidRDefault="00627D33" w:rsidP="007D6B35">
      <w:pPr>
        <w:adjustRightInd w:val="0"/>
        <w:ind w:right="-985"/>
        <w:rPr>
          <w:rFonts w:ascii="Trebuchet MS" w:hAnsi="Trebuchet MS" w:cs="Arial"/>
          <w:b/>
          <w:bCs/>
          <w:color w:val="163767"/>
          <w:sz w:val="36"/>
          <w:szCs w:val="36"/>
        </w:rPr>
      </w:pPr>
      <w:r w:rsidRPr="007D6B35">
        <w:rPr>
          <w:rFonts w:ascii="Trebuchet MS" w:hAnsi="Trebuchet MS" w:cs="Arial"/>
          <w:b/>
          <w:bCs/>
          <w:color w:val="163767"/>
          <w:sz w:val="36"/>
          <w:szCs w:val="36"/>
        </w:rPr>
        <w:t xml:space="preserve">Bescheinigung </w:t>
      </w:r>
    </w:p>
    <w:p w14:paraId="512A0EB9" w14:textId="5630D522" w:rsidR="00627D33" w:rsidRPr="007D6B35" w:rsidRDefault="00627D33" w:rsidP="00B160B0">
      <w:pPr>
        <w:pStyle w:val="HeadlineLlotse"/>
      </w:pPr>
      <w:r w:rsidRPr="007D6B35">
        <w:t>Truppenübungsplatzaufenthalt zur Vorlage beim Finanzamt</w:t>
      </w:r>
    </w:p>
    <w:p w14:paraId="5583A034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35A5D24B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b/>
          <w:bCs/>
          <w:color w:val="163767"/>
          <w:sz w:val="20"/>
          <w:szCs w:val="20"/>
        </w:rPr>
      </w:pPr>
    </w:p>
    <w:p w14:paraId="35815433" w14:textId="5BDA07F2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b/>
          <w:bCs/>
          <w:color w:val="163767"/>
          <w:sz w:val="20"/>
          <w:szCs w:val="20"/>
        </w:rPr>
      </w:pPr>
      <w:r w:rsidRPr="00627D33">
        <w:rPr>
          <w:rFonts w:ascii="Trebuchet MS" w:hAnsi="Trebuchet MS" w:cs="Arial"/>
          <w:b/>
          <w:bCs/>
          <w:color w:val="163767"/>
          <w:sz w:val="20"/>
          <w:szCs w:val="20"/>
        </w:rPr>
        <w:t>Betreff</w:t>
      </w:r>
      <w:r w:rsidR="007D6B35">
        <w:rPr>
          <w:rFonts w:ascii="Trebuchet MS" w:hAnsi="Trebuchet MS" w:cs="Arial"/>
          <w:b/>
          <w:bCs/>
          <w:color w:val="163767"/>
          <w:sz w:val="20"/>
          <w:szCs w:val="20"/>
        </w:rPr>
        <w:t xml:space="preserve">: </w:t>
      </w:r>
      <w:r w:rsidRPr="00627D33">
        <w:rPr>
          <w:rFonts w:ascii="Trebuchet MS" w:hAnsi="Trebuchet MS" w:cs="Arial"/>
          <w:b/>
          <w:bCs/>
          <w:color w:val="163767"/>
          <w:sz w:val="20"/>
          <w:szCs w:val="20"/>
        </w:rPr>
        <w:t xml:space="preserve">Truppenübungsplatz </w:t>
      </w:r>
      <w:r w:rsidRPr="00627D33">
        <w:rPr>
          <w:rFonts w:ascii="Trebuchet MS" w:hAnsi="Trebuchet MS" w:cs="Arial"/>
          <w:b/>
          <w:bCs/>
          <w:color w:val="163767"/>
          <w:sz w:val="20"/>
          <w:szCs w:val="20"/>
          <w:highlight w:val="yellow"/>
        </w:rPr>
        <w:t>2015</w:t>
      </w:r>
    </w:p>
    <w:p w14:paraId="3D87F0E9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2331DFF5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26B3B832" w14:textId="26664D1D" w:rsidR="00627D33" w:rsidRPr="007D6B35" w:rsidRDefault="00627D33" w:rsidP="007D6B35">
      <w:pPr>
        <w:pStyle w:val="FlietextLlotse"/>
        <w:rPr>
          <w:sz w:val="20"/>
        </w:rPr>
      </w:pPr>
      <w:r w:rsidRPr="007D6B35">
        <w:rPr>
          <w:sz w:val="20"/>
        </w:rPr>
        <w:t xml:space="preserve">Hiermit bescheinigen wir Ihnen, </w:t>
      </w:r>
      <w:r w:rsidRPr="007D6B35">
        <w:rPr>
          <w:sz w:val="20"/>
          <w:highlight w:val="yellow"/>
        </w:rPr>
        <w:t>Frau Hauptmann Frauke Musterfrau</w:t>
      </w:r>
      <w:r w:rsidRPr="007D6B35">
        <w:rPr>
          <w:sz w:val="20"/>
        </w:rPr>
        <w:t xml:space="preserve">, die Aufenthalte auf Übungsplätzen, an denen Sie nicht Dienst in der Liegenschaft </w:t>
      </w:r>
      <w:r w:rsidRPr="007D6B35">
        <w:rPr>
          <w:sz w:val="20"/>
          <w:highlight w:val="yellow"/>
        </w:rPr>
        <w:t xml:space="preserve">„General-Dr. Speidel-Kaserne“ </w:t>
      </w:r>
      <w:r w:rsidRPr="007D6B35">
        <w:rPr>
          <w:sz w:val="20"/>
        </w:rPr>
        <w:t>geleistet haben.</w:t>
      </w:r>
    </w:p>
    <w:p w14:paraId="67B63116" w14:textId="77777777" w:rsidR="007D6B35" w:rsidRPr="00627D33" w:rsidRDefault="007D6B35" w:rsidP="007D6B35">
      <w:pPr>
        <w:adjustRightInd w:val="0"/>
        <w:ind w:right="-985"/>
        <w:rPr>
          <w:rFonts w:ascii="Trebuchet MS" w:hAnsi="Trebuchet MS" w:cs="Arial"/>
          <w:b/>
          <w:color w:val="163767"/>
          <w:sz w:val="20"/>
          <w:szCs w:val="20"/>
          <w:highlight w:val="yellow"/>
        </w:rPr>
      </w:pPr>
    </w:p>
    <w:p w14:paraId="57AE0A77" w14:textId="77777777" w:rsidR="00627D33" w:rsidRPr="00627D33" w:rsidRDefault="00627D33" w:rsidP="00627D33">
      <w:pPr>
        <w:numPr>
          <w:ilvl w:val="0"/>
          <w:numId w:val="1"/>
        </w:numPr>
        <w:tabs>
          <w:tab w:val="left" w:pos="220"/>
          <w:tab w:val="left" w:pos="720"/>
          <w:tab w:val="right" w:pos="9629"/>
        </w:tabs>
        <w:adjustRightInd w:val="0"/>
        <w:ind w:left="0" w:right="-985" w:firstLine="0"/>
        <w:rPr>
          <w:rFonts w:ascii="Trebuchet MS" w:hAnsi="Trebuchet MS" w:cs="Times New Roman"/>
          <w:color w:val="163767"/>
          <w:highlight w:val="yellow"/>
        </w:rPr>
      </w:pPr>
      <w:r w:rsidRPr="00627D33">
        <w:rPr>
          <w:rFonts w:ascii="Trebuchet MS" w:hAnsi="Trebuchet MS" w:cs="Arial"/>
          <w:b/>
          <w:color w:val="163767"/>
          <w:sz w:val="20"/>
          <w:szCs w:val="20"/>
          <w:highlight w:val="yellow"/>
        </w:rPr>
        <w:t xml:space="preserve">Truppenübungsplatz </w:t>
      </w:r>
      <w:proofErr w:type="gramStart"/>
      <w:r w:rsidRPr="00627D33">
        <w:rPr>
          <w:rFonts w:ascii="Trebuchet MS" w:hAnsi="Trebuchet MS" w:cs="Arial"/>
          <w:b/>
          <w:color w:val="163767"/>
          <w:sz w:val="20"/>
          <w:szCs w:val="20"/>
          <w:highlight w:val="yellow"/>
        </w:rPr>
        <w:t xml:space="preserve">Heuberg </w:t>
      </w:r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 xml:space="preserve"> (</w:t>
      </w:r>
      <w:proofErr w:type="gramEnd"/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 xml:space="preserve">01.06. – 14.06.) </w:t>
      </w:r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ab/>
        <w:t>14 Tage</w:t>
      </w:r>
    </w:p>
    <w:p w14:paraId="4AD448D4" w14:textId="43D70CB3" w:rsidR="00627D33" w:rsidRPr="00627D33" w:rsidRDefault="00627D33" w:rsidP="00627D33">
      <w:pPr>
        <w:numPr>
          <w:ilvl w:val="0"/>
          <w:numId w:val="1"/>
        </w:numPr>
        <w:tabs>
          <w:tab w:val="left" w:pos="220"/>
          <w:tab w:val="left" w:pos="720"/>
          <w:tab w:val="right" w:pos="9629"/>
        </w:tabs>
        <w:adjustRightInd w:val="0"/>
        <w:ind w:left="0" w:right="-985" w:firstLine="0"/>
        <w:rPr>
          <w:rFonts w:ascii="Trebuchet MS" w:hAnsi="Trebuchet MS" w:cs="Times New Roman"/>
          <w:color w:val="163767"/>
          <w:highlight w:val="yellow"/>
        </w:rPr>
      </w:pPr>
      <w:r w:rsidRPr="00627D33">
        <w:rPr>
          <w:rFonts w:ascii="Trebuchet MS" w:hAnsi="Trebuchet MS" w:cs="Arial"/>
          <w:b/>
          <w:color w:val="163767"/>
          <w:sz w:val="20"/>
          <w:szCs w:val="20"/>
          <w:highlight w:val="yellow"/>
        </w:rPr>
        <w:t xml:space="preserve">Truppenübungsplatz </w:t>
      </w:r>
      <w:proofErr w:type="gramStart"/>
      <w:r w:rsidRPr="00627D33">
        <w:rPr>
          <w:rFonts w:ascii="Trebuchet MS" w:hAnsi="Trebuchet MS" w:cs="Arial"/>
          <w:b/>
          <w:color w:val="163767"/>
          <w:sz w:val="20"/>
          <w:szCs w:val="20"/>
          <w:highlight w:val="yellow"/>
        </w:rPr>
        <w:t>Oberlausitz</w:t>
      </w:r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 xml:space="preserve">  (</w:t>
      </w:r>
      <w:proofErr w:type="gramEnd"/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>05.10. – 25.10.)</w:t>
      </w:r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ab/>
        <w:t>21 Tage</w:t>
      </w:r>
    </w:p>
    <w:p w14:paraId="4CFABF70" w14:textId="77777777" w:rsidR="00627D33" w:rsidRPr="00627D33" w:rsidRDefault="00627D33" w:rsidP="00627D33">
      <w:pPr>
        <w:numPr>
          <w:ilvl w:val="0"/>
          <w:numId w:val="1"/>
        </w:numPr>
        <w:tabs>
          <w:tab w:val="left" w:pos="220"/>
          <w:tab w:val="left" w:pos="720"/>
          <w:tab w:val="right" w:pos="9629"/>
        </w:tabs>
        <w:adjustRightInd w:val="0"/>
        <w:ind w:left="0" w:right="-985" w:firstLine="0"/>
        <w:rPr>
          <w:rFonts w:ascii="Trebuchet MS" w:hAnsi="Trebuchet MS" w:cs="Times New Roman"/>
          <w:color w:val="163767"/>
          <w:highlight w:val="yellow"/>
        </w:rPr>
      </w:pPr>
      <w:r w:rsidRPr="00627D33">
        <w:rPr>
          <w:rFonts w:ascii="Trebuchet MS" w:hAnsi="Trebuchet MS" w:cs="Arial"/>
          <w:b/>
          <w:color w:val="163767"/>
          <w:sz w:val="20"/>
          <w:szCs w:val="20"/>
          <w:highlight w:val="yellow"/>
        </w:rPr>
        <w:t xml:space="preserve">Truppenübungsplatz </w:t>
      </w:r>
      <w:proofErr w:type="gramStart"/>
      <w:r w:rsidRPr="00627D33">
        <w:rPr>
          <w:rFonts w:ascii="Trebuchet MS" w:hAnsi="Trebuchet MS" w:cs="Arial"/>
          <w:b/>
          <w:color w:val="163767"/>
          <w:sz w:val="20"/>
          <w:szCs w:val="20"/>
          <w:highlight w:val="yellow"/>
        </w:rPr>
        <w:t xml:space="preserve">Heuberg </w:t>
      </w:r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 xml:space="preserve"> (</w:t>
      </w:r>
      <w:proofErr w:type="gramEnd"/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 xml:space="preserve">03.11. – 06.11.) </w:t>
      </w:r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ab/>
        <w:t>3 Tage</w:t>
      </w:r>
    </w:p>
    <w:p w14:paraId="4A8EFE09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Times New Roman"/>
          <w:color w:val="163767"/>
        </w:rPr>
      </w:pPr>
    </w:p>
    <w:p w14:paraId="266C31CE" w14:textId="5A678600" w:rsidR="00627D33" w:rsidRPr="00627D33" w:rsidRDefault="00627D33" w:rsidP="007D6B35">
      <w:pPr>
        <w:adjustRightInd w:val="0"/>
        <w:ind w:right="-985"/>
        <w:rPr>
          <w:rFonts w:ascii="Trebuchet MS" w:hAnsi="Trebuchet MS" w:cs="Arial"/>
          <w:b/>
          <w:color w:val="163767"/>
          <w:sz w:val="28"/>
          <w:szCs w:val="28"/>
        </w:rPr>
      </w:pPr>
      <w:r w:rsidRPr="00627D33">
        <w:rPr>
          <w:rFonts w:ascii="Trebuchet MS" w:hAnsi="Trebuchet MS" w:cs="Arial"/>
          <w:color w:val="163767"/>
          <w:sz w:val="20"/>
          <w:szCs w:val="20"/>
        </w:rPr>
        <w:t>An insgesamt:</w:t>
      </w:r>
      <w:r w:rsidR="007D6B35">
        <w:rPr>
          <w:rFonts w:ascii="Trebuchet MS" w:hAnsi="Trebuchet MS" w:cs="Arial"/>
          <w:color w:val="163767"/>
          <w:sz w:val="20"/>
          <w:szCs w:val="20"/>
        </w:rPr>
        <w:t xml:space="preserve">  </w:t>
      </w:r>
      <w:r w:rsidRPr="00627D33">
        <w:rPr>
          <w:rFonts w:ascii="Trebuchet MS" w:hAnsi="Trebuchet MS" w:cs="Arial"/>
          <w:b/>
          <w:color w:val="163767"/>
          <w:sz w:val="28"/>
          <w:szCs w:val="28"/>
          <w:highlight w:val="yellow"/>
        </w:rPr>
        <w:t>38</w:t>
      </w:r>
      <w:r w:rsidRPr="00627D33">
        <w:rPr>
          <w:rFonts w:ascii="Trebuchet MS" w:hAnsi="Trebuchet MS" w:cs="Arial"/>
          <w:b/>
          <w:color w:val="163767"/>
          <w:sz w:val="28"/>
          <w:szCs w:val="28"/>
        </w:rPr>
        <w:t xml:space="preserve"> Tagen</w:t>
      </w:r>
    </w:p>
    <w:p w14:paraId="1FBF7AF6" w14:textId="4831DD70" w:rsidR="00627D33" w:rsidRPr="00627D33" w:rsidRDefault="00627D33" w:rsidP="00627D33">
      <w:pPr>
        <w:adjustRightInd w:val="0"/>
        <w:ind w:right="-985"/>
        <w:rPr>
          <w:rFonts w:ascii="Trebuchet MS" w:hAnsi="Trebuchet MS" w:cs="Times New Roman"/>
          <w:color w:val="163767"/>
        </w:rPr>
      </w:pPr>
    </w:p>
    <w:p w14:paraId="0FDD0204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  <w:r w:rsidRPr="00627D33">
        <w:rPr>
          <w:rFonts w:ascii="Trebuchet MS" w:hAnsi="Trebuchet MS" w:cs="Arial"/>
          <w:color w:val="163767"/>
          <w:sz w:val="20"/>
          <w:szCs w:val="20"/>
        </w:rPr>
        <w:t>leisteten Sie Ihren Dienst aufgrund von Ausbildung und Lehrgängen auf Übungsplätzen.</w:t>
      </w:r>
    </w:p>
    <w:p w14:paraId="2CA31458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075032FD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Times New Roman"/>
          <w:color w:val="163767"/>
        </w:rPr>
      </w:pPr>
    </w:p>
    <w:p w14:paraId="2AC0BE2C" w14:textId="77777777" w:rsid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  <w:r w:rsidRPr="00627D33">
        <w:rPr>
          <w:rFonts w:ascii="Trebuchet MS" w:hAnsi="Trebuchet MS" w:cs="Arial"/>
          <w:color w:val="163767"/>
          <w:sz w:val="20"/>
          <w:szCs w:val="20"/>
        </w:rPr>
        <w:t xml:space="preserve">In Vertretung </w:t>
      </w:r>
    </w:p>
    <w:p w14:paraId="70635082" w14:textId="77777777" w:rsidR="00141752" w:rsidRPr="00627D33" w:rsidRDefault="00141752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3F4C628B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706D500D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2CA4EF98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4E887136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636BFA09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406407CE" w14:textId="7D646C76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588C5030" w14:textId="1D21F8E1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19ED1FED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38EE7C73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302907D8" w14:textId="10A1E095" w:rsidR="00627D33" w:rsidRPr="00627D33" w:rsidRDefault="00141752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  <w:r>
        <w:rPr>
          <w:rFonts w:ascii="Trebuchet MS" w:hAnsi="Trebuchet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F949D" wp14:editId="27833A61">
                <wp:simplePos x="0" y="0"/>
                <wp:positionH relativeFrom="column">
                  <wp:posOffset>-1644</wp:posOffset>
                </wp:positionH>
                <wp:positionV relativeFrom="paragraph">
                  <wp:posOffset>96931</wp:posOffset>
                </wp:positionV>
                <wp:extent cx="2994660" cy="12700"/>
                <wp:effectExtent l="0" t="0" r="27940" b="381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1C184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65pt" to="235.6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" strokecolor="#163767" strokeweight=".5pt"/>
            </w:pict>
          </mc:Fallback>
        </mc:AlternateContent>
      </w:r>
    </w:p>
    <w:p w14:paraId="311EA88F" w14:textId="4A7EC458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  <w:r w:rsidRPr="00627D33">
        <w:rPr>
          <w:rFonts w:ascii="Trebuchet MS" w:hAnsi="Trebuchet MS" w:cs="Arial"/>
          <w:color w:val="163767"/>
          <w:sz w:val="20"/>
          <w:szCs w:val="20"/>
        </w:rPr>
        <w:t>Max Mustermann</w:t>
      </w:r>
    </w:p>
    <w:p w14:paraId="00354D8B" w14:textId="766C4950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  <w:r w:rsidRPr="00627D33">
        <w:rPr>
          <w:rFonts w:ascii="Trebuchet MS" w:hAnsi="Trebuchet MS" w:cs="Arial"/>
          <w:color w:val="163767"/>
          <w:sz w:val="20"/>
          <w:szCs w:val="20"/>
          <w:highlight w:val="yellow"/>
        </w:rPr>
        <w:t>Major und Kompanieeinsatzoffizier</w:t>
      </w:r>
    </w:p>
    <w:p w14:paraId="17EC8DF0" w14:textId="30072259" w:rsidR="00627D33" w:rsidRPr="00627D33" w:rsidRDefault="00627D33" w:rsidP="00627D33">
      <w:pPr>
        <w:ind w:right="-985"/>
        <w:rPr>
          <w:rFonts w:ascii="Trebuchet MS" w:hAnsi="Trebuchet MS"/>
          <w:color w:val="163767"/>
        </w:rPr>
      </w:pPr>
    </w:p>
    <w:p w14:paraId="316075B5" w14:textId="149760BC" w:rsidR="007437F0" w:rsidRPr="00627D33" w:rsidRDefault="007437F0" w:rsidP="00627D33">
      <w:pPr>
        <w:ind w:right="-985"/>
        <w:rPr>
          <w:rFonts w:ascii="Trebuchet MS" w:hAnsi="Trebuchet MS"/>
          <w:color w:val="163767"/>
        </w:rPr>
      </w:pPr>
    </w:p>
    <w:sectPr w:rsidR="007437F0" w:rsidRPr="00627D33" w:rsidSect="001F064C">
      <w:headerReference w:type="default" r:id="rId8"/>
      <w:headerReference w:type="first" r:id="rId9"/>
      <w:type w:val="continuous"/>
      <w:pgSz w:w="11910" w:h="16840"/>
      <w:pgMar w:top="1948" w:right="1680" w:bottom="0" w:left="11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1C102" w14:textId="77777777" w:rsidR="001C51DA" w:rsidRDefault="001C51DA" w:rsidP="00122516">
      <w:r>
        <w:separator/>
      </w:r>
    </w:p>
  </w:endnote>
  <w:endnote w:type="continuationSeparator" w:id="0">
    <w:p w14:paraId="691C7370" w14:textId="77777777" w:rsidR="001C51DA" w:rsidRDefault="001C51DA" w:rsidP="001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8BE14" w14:textId="77777777" w:rsidR="001C51DA" w:rsidRDefault="001C51DA" w:rsidP="00122516">
      <w:r>
        <w:separator/>
      </w:r>
    </w:p>
  </w:footnote>
  <w:footnote w:type="continuationSeparator" w:id="0">
    <w:p w14:paraId="7622A988" w14:textId="77777777" w:rsidR="001C51DA" w:rsidRDefault="001C51DA" w:rsidP="001225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D91C" w14:textId="77777777" w:rsidR="00122516" w:rsidRDefault="00122516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776" behindDoc="1" locked="1" layoutInCell="1" allowOverlap="1" wp14:anchorId="51CD032C" wp14:editId="14ADD08B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5865" cy="106934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3B71" w14:textId="1E6E7449" w:rsidR="008C785B" w:rsidRDefault="008C785B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264" behindDoc="1" locked="1" layoutInCell="1" allowOverlap="1" wp14:anchorId="0E6FD6C2" wp14:editId="37FFF8E7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1420" cy="10687685"/>
          <wp:effectExtent l="0" t="0" r="0" b="571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5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0"/>
    <w:rsid w:val="00031002"/>
    <w:rsid w:val="00094DD7"/>
    <w:rsid w:val="00122516"/>
    <w:rsid w:val="00141752"/>
    <w:rsid w:val="001C51DA"/>
    <w:rsid w:val="001C55CE"/>
    <w:rsid w:val="001F064C"/>
    <w:rsid w:val="00327D78"/>
    <w:rsid w:val="0037327F"/>
    <w:rsid w:val="00627D33"/>
    <w:rsid w:val="007437F0"/>
    <w:rsid w:val="00756BAF"/>
    <w:rsid w:val="007D6B35"/>
    <w:rsid w:val="008A012D"/>
    <w:rsid w:val="008C785B"/>
    <w:rsid w:val="008D7C33"/>
    <w:rsid w:val="00961733"/>
    <w:rsid w:val="009665DC"/>
    <w:rsid w:val="009D1122"/>
    <w:rsid w:val="009F6C33"/>
    <w:rsid w:val="00AA25C0"/>
    <w:rsid w:val="00B160B0"/>
    <w:rsid w:val="00C3714A"/>
    <w:rsid w:val="00CA4AE6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C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Lato" w:eastAsia="Lato" w:hAnsi="Lato" w:cs="Lato"/>
      <w:lang w:val="de-DE"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627D33"/>
    <w:pPr>
      <w:widowControl/>
      <w:autoSpaceDE/>
      <w:autoSpaceDN/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516"/>
    <w:rPr>
      <w:rFonts w:ascii="Lato" w:eastAsia="Lato" w:hAnsi="Lato" w:cs="Lato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516"/>
    <w:rPr>
      <w:rFonts w:ascii="Lato" w:eastAsia="Lato" w:hAnsi="Lato" w:cs="Lato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D33"/>
    <w:rPr>
      <w:rFonts w:ascii="Times" w:eastAsiaTheme="minorEastAsia" w:hAnsi="Times"/>
      <w:b/>
      <w:bCs/>
      <w:kern w:val="36"/>
      <w:sz w:val="48"/>
      <w:szCs w:val="48"/>
      <w:lang w:val="de-DE" w:eastAsia="de-DE"/>
    </w:rPr>
  </w:style>
  <w:style w:type="paragraph" w:customStyle="1" w:styleId="FlietextLlotse">
    <w:name w:val="Fließtext Llotse"/>
    <w:basedOn w:val="Standard"/>
    <w:uiPriority w:val="1"/>
    <w:qFormat/>
    <w:rsid w:val="007D6B35"/>
    <w:pPr>
      <w:adjustRightInd w:val="0"/>
      <w:ind w:right="-985"/>
    </w:pPr>
    <w:rPr>
      <w:rFonts w:ascii="Trebuchet MS" w:hAnsi="Trebuchet MS" w:cs="Arial"/>
      <w:color w:val="163767"/>
      <w:szCs w:val="20"/>
    </w:rPr>
  </w:style>
  <w:style w:type="paragraph" w:customStyle="1" w:styleId="HeadlineLlotse">
    <w:name w:val="Headline Llotse"/>
    <w:basedOn w:val="Standard"/>
    <w:uiPriority w:val="1"/>
    <w:qFormat/>
    <w:rsid w:val="00B160B0"/>
    <w:pPr>
      <w:adjustRightInd w:val="0"/>
      <w:spacing w:line="440" w:lineRule="exact"/>
      <w:ind w:right="-987"/>
    </w:pPr>
    <w:rPr>
      <w:rFonts w:ascii="Trebuchet MS" w:hAnsi="Trebuchet MS" w:cs="Arial"/>
      <w:bCs/>
      <w:color w:val="163767"/>
      <w:sz w:val="36"/>
      <w:szCs w:val="36"/>
    </w:rPr>
  </w:style>
  <w:style w:type="paragraph" w:customStyle="1" w:styleId="Headline-fettLlotse">
    <w:name w:val="Headline - fett Llotse"/>
    <w:basedOn w:val="Standard"/>
    <w:uiPriority w:val="1"/>
    <w:qFormat/>
    <w:rsid w:val="00B160B0"/>
    <w:pPr>
      <w:adjustRightInd w:val="0"/>
      <w:ind w:right="-985"/>
    </w:pPr>
    <w:rPr>
      <w:rFonts w:ascii="Trebuchet MS" w:hAnsi="Trebuchet MS" w:cs="Arial"/>
      <w:b/>
      <w:bCs/>
      <w:color w:val="163767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8D70A49-576C-1444-9A46-93C35F09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Lagemann</cp:lastModifiedBy>
  <cp:revision>15</cp:revision>
  <cp:lastPrinted>2018-12-01T11:56:00Z</cp:lastPrinted>
  <dcterms:created xsi:type="dcterms:W3CDTF">2018-12-01T11:16:00Z</dcterms:created>
  <dcterms:modified xsi:type="dcterms:W3CDTF">2018-12-05T11:08:00Z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2018-12-01T00:00:00Z</vt:filetime>
  </property>
</Properties>
</file>